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7" w:rsidRPr="00DC0989" w:rsidRDefault="00D1238E">
      <w:pPr>
        <w:rPr>
          <w:sz w:val="24"/>
          <w:szCs w:val="24"/>
        </w:rPr>
      </w:pPr>
      <w:proofErr w:type="spellStart"/>
      <w:r w:rsidRPr="00D1238E">
        <w:rPr>
          <w:sz w:val="24"/>
          <w:szCs w:val="24"/>
        </w:rPr>
        <w:t>Тема</w:t>
      </w:r>
      <w:proofErr w:type="gramStart"/>
      <w:r w:rsidRPr="00D1238E">
        <w:rPr>
          <w:sz w:val="24"/>
          <w:szCs w:val="24"/>
        </w:rPr>
        <w:t>:.</w:t>
      </w:r>
      <w:proofErr w:type="gramEnd"/>
      <w:r w:rsidRPr="00D1238E">
        <w:rPr>
          <w:sz w:val="24"/>
          <w:szCs w:val="24"/>
        </w:rPr>
        <w:t>Контрольная</w:t>
      </w:r>
      <w:proofErr w:type="spellEnd"/>
      <w:r w:rsidRPr="00D1238E">
        <w:rPr>
          <w:sz w:val="24"/>
          <w:szCs w:val="24"/>
        </w:rPr>
        <w:t xml:space="preserve"> работа по теме</w:t>
      </w:r>
      <w:r>
        <w:rPr>
          <w:sz w:val="24"/>
          <w:szCs w:val="24"/>
        </w:rPr>
        <w:t xml:space="preserve"> «Человек и природа».</w:t>
      </w:r>
      <w:r w:rsidR="00DC0989">
        <w:rPr>
          <w:sz w:val="24"/>
          <w:szCs w:val="24"/>
          <w:lang w:val="tt-RU"/>
        </w:rPr>
        <w:t>/”Табигат</w:t>
      </w:r>
      <w:r w:rsidR="00DC0989">
        <w:rPr>
          <w:sz w:val="24"/>
          <w:szCs w:val="24"/>
        </w:rPr>
        <w:t xml:space="preserve">ь </w:t>
      </w:r>
      <w:r w:rsidR="00DC0989">
        <w:rPr>
          <w:sz w:val="24"/>
          <w:szCs w:val="24"/>
          <w:lang w:val="tt-RU"/>
        </w:rPr>
        <w:t>һәм кеше” темасы буенча контроль эш.</w:t>
      </w:r>
    </w:p>
    <w:p w:rsid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Задания:</w:t>
      </w:r>
    </w:p>
    <w:p w:rsid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1.Переведите.</w:t>
      </w:r>
    </w:p>
    <w:p w:rsidR="00722F11" w:rsidRDefault="00722F11">
      <w:pPr>
        <w:rPr>
          <w:sz w:val="24"/>
          <w:szCs w:val="24"/>
        </w:rPr>
      </w:pPr>
      <w:r>
        <w:rPr>
          <w:sz w:val="24"/>
          <w:szCs w:val="24"/>
        </w:rPr>
        <w:t xml:space="preserve">Камень, </w:t>
      </w:r>
      <w:proofErr w:type="spellStart"/>
      <w:r>
        <w:rPr>
          <w:sz w:val="24"/>
          <w:szCs w:val="24"/>
        </w:rPr>
        <w:t>песок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ода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дереья</w:t>
      </w:r>
      <w:proofErr w:type="spellEnd"/>
      <w:r>
        <w:rPr>
          <w:sz w:val="24"/>
          <w:szCs w:val="24"/>
        </w:rPr>
        <w:t>, воздух, животные и растения  - все это природа. Природа Татарстана очень богатая. В лесу красиво, воздух свежий.</w:t>
      </w:r>
    </w:p>
    <w:p w:rsid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2.Написать о своем любимом времени года.</w:t>
      </w:r>
    </w:p>
    <w:p w:rsid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3.Спросите у друга.</w:t>
      </w:r>
    </w:p>
    <w:p w:rsidR="00722F11" w:rsidRDefault="00722F11">
      <w:pPr>
        <w:rPr>
          <w:sz w:val="24"/>
          <w:szCs w:val="24"/>
        </w:rPr>
      </w:pPr>
      <w:r>
        <w:rPr>
          <w:sz w:val="24"/>
          <w:szCs w:val="24"/>
        </w:rPr>
        <w:t>Какие реки протекают через Татарстан?</w:t>
      </w:r>
    </w:p>
    <w:p w:rsidR="00722F11" w:rsidRDefault="00722F11">
      <w:pPr>
        <w:rPr>
          <w:sz w:val="24"/>
          <w:szCs w:val="24"/>
        </w:rPr>
      </w:pPr>
      <w:r>
        <w:rPr>
          <w:sz w:val="24"/>
          <w:szCs w:val="24"/>
        </w:rPr>
        <w:t>Какие животные обитаю</w:t>
      </w:r>
      <w:proofErr w:type="gramStart"/>
      <w:r>
        <w:rPr>
          <w:sz w:val="24"/>
          <w:szCs w:val="24"/>
        </w:rPr>
        <w:t>т(</w:t>
      </w:r>
      <w:proofErr w:type="gramEnd"/>
      <w:r>
        <w:rPr>
          <w:sz w:val="24"/>
          <w:szCs w:val="24"/>
        </w:rPr>
        <w:t>живут) в Татарстане?</w:t>
      </w:r>
    </w:p>
    <w:p w:rsid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4.Дополните диалог.</w:t>
      </w:r>
    </w:p>
    <w:p w:rsidR="00DC0989" w:rsidRDefault="00DC0989">
      <w:pPr>
        <w:rPr>
          <w:sz w:val="24"/>
          <w:szCs w:val="24"/>
        </w:rPr>
      </w:pPr>
      <w:r>
        <w:rPr>
          <w:sz w:val="24"/>
          <w:szCs w:val="24"/>
        </w:rPr>
        <w:t xml:space="preserve">_ Татарстан </w:t>
      </w:r>
      <w:proofErr w:type="spellStart"/>
      <w:r>
        <w:rPr>
          <w:sz w:val="24"/>
          <w:szCs w:val="24"/>
        </w:rPr>
        <w:t>аркылы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нинди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елгалар</w:t>
      </w:r>
      <w:proofErr w:type="spellEnd"/>
      <w:r>
        <w:rPr>
          <w:sz w:val="24"/>
          <w:szCs w:val="24"/>
        </w:rPr>
        <w:t xml:space="preserve"> ага?</w:t>
      </w:r>
    </w:p>
    <w:p w:rsidR="00DC0989" w:rsidRDefault="00DC0989">
      <w:pPr>
        <w:rPr>
          <w:sz w:val="24"/>
          <w:szCs w:val="24"/>
        </w:rPr>
      </w:pPr>
      <w:r>
        <w:rPr>
          <w:sz w:val="24"/>
          <w:szCs w:val="24"/>
        </w:rPr>
        <w:t>_ …</w:t>
      </w:r>
    </w:p>
    <w:p w:rsidR="00DC0989" w:rsidRDefault="00DC0989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_ </w:t>
      </w:r>
      <w:proofErr w:type="spellStart"/>
      <w:r>
        <w:rPr>
          <w:sz w:val="24"/>
          <w:szCs w:val="24"/>
        </w:rPr>
        <w:t>Татарстанны</w:t>
      </w:r>
      <w:proofErr w:type="spellEnd"/>
      <w:r>
        <w:rPr>
          <w:sz w:val="24"/>
          <w:szCs w:val="24"/>
          <w:lang w:val="tt-RU"/>
        </w:rPr>
        <w:t>ң климаты нинди?</w:t>
      </w:r>
    </w:p>
    <w:p w:rsidR="00DC0989" w:rsidRDefault="00DC0989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_ ...</w:t>
      </w:r>
    </w:p>
    <w:p w:rsidR="00DC0989" w:rsidRDefault="00DC0989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_ Татарстанда нинди файдалы казылмалар бар?</w:t>
      </w:r>
    </w:p>
    <w:p w:rsidR="00DC0989" w:rsidRDefault="00DC0989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_ ...</w:t>
      </w:r>
    </w:p>
    <w:p w:rsidR="00D1238E" w:rsidRPr="00D1238E" w:rsidRDefault="00D1238E">
      <w:pPr>
        <w:rPr>
          <w:sz w:val="24"/>
          <w:szCs w:val="24"/>
        </w:rPr>
      </w:pPr>
      <w:r>
        <w:rPr>
          <w:sz w:val="24"/>
          <w:szCs w:val="24"/>
        </w:rPr>
        <w:t>5.Допустим, кто-то говорит</w:t>
      </w:r>
      <w:r w:rsidR="00DC0989">
        <w:rPr>
          <w:sz w:val="24"/>
          <w:szCs w:val="24"/>
        </w:rPr>
        <w:t xml:space="preserve"> </w:t>
      </w:r>
      <w:r>
        <w:rPr>
          <w:sz w:val="24"/>
          <w:szCs w:val="24"/>
        </w:rPr>
        <w:t>,что природа Татарстана  не очень богатая,</w:t>
      </w:r>
      <w:r w:rsidR="00DC09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proofErr w:type="spellStart"/>
      <w:r>
        <w:rPr>
          <w:sz w:val="24"/>
          <w:szCs w:val="24"/>
        </w:rPr>
        <w:t>красивая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бедите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его</w:t>
      </w:r>
      <w:r w:rsidR="00722F11">
        <w:rPr>
          <w:sz w:val="24"/>
          <w:szCs w:val="24"/>
        </w:rPr>
        <w:t>,что</w:t>
      </w:r>
      <w:proofErr w:type="spellEnd"/>
      <w:r w:rsidR="00722F11">
        <w:rPr>
          <w:sz w:val="24"/>
          <w:szCs w:val="24"/>
        </w:rPr>
        <w:t xml:space="preserve"> это </w:t>
      </w:r>
      <w:r w:rsidR="00DC0989">
        <w:rPr>
          <w:sz w:val="24"/>
          <w:szCs w:val="24"/>
        </w:rPr>
        <w:t xml:space="preserve"> </w:t>
      </w:r>
      <w:bookmarkStart w:id="0" w:name="_GoBack"/>
      <w:bookmarkEnd w:id="0"/>
      <w:r w:rsidR="00722F11">
        <w:rPr>
          <w:sz w:val="24"/>
          <w:szCs w:val="24"/>
        </w:rPr>
        <w:t>не так.</w:t>
      </w:r>
    </w:p>
    <w:sectPr w:rsidR="00D1238E" w:rsidRPr="00D1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9D"/>
    <w:rsid w:val="00722F11"/>
    <w:rsid w:val="00857B57"/>
    <w:rsid w:val="00D1238E"/>
    <w:rsid w:val="00DC0989"/>
    <w:rsid w:val="00E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2020-04-13T17:39:00Z</dcterms:created>
  <dcterms:modified xsi:type="dcterms:W3CDTF">2020-04-13T17:39:00Z</dcterms:modified>
</cp:coreProperties>
</file>